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5BC" w:rsidRDefault="002945BC" w:rsidP="002945BC">
      <w:pPr>
        <w:spacing w:after="100" w:afterAutospacing="1" w:line="240" w:lineRule="auto"/>
        <w:jc w:val="center"/>
        <w:outlineLvl w:val="1"/>
        <w:rPr>
          <w:rFonts w:eastAsia="Times New Roman" w:cstheme="minorHAnsi"/>
          <w:b/>
          <w:bCs/>
          <w:sz w:val="24"/>
          <w:szCs w:val="24"/>
          <w:u w:val="single"/>
          <w:lang w:eastAsia="sl-SI"/>
        </w:rPr>
      </w:pPr>
      <w:r w:rsidRPr="002945BC">
        <w:rPr>
          <w:rFonts w:eastAsia="Times New Roman" w:cstheme="minorHAnsi"/>
          <w:b/>
          <w:bCs/>
          <w:sz w:val="24"/>
          <w:szCs w:val="24"/>
          <w:u w:val="single"/>
          <w:lang w:eastAsia="sl-SI"/>
        </w:rPr>
        <w:t>Navodila za prijavo na akcijo Star papir za novo upanje 2012</w:t>
      </w:r>
    </w:p>
    <w:p w:rsidR="002B744B" w:rsidRPr="002945BC" w:rsidRDefault="002B744B" w:rsidP="002945BC">
      <w:pPr>
        <w:spacing w:after="100" w:afterAutospacing="1" w:line="240" w:lineRule="auto"/>
        <w:jc w:val="center"/>
        <w:outlineLvl w:val="1"/>
        <w:rPr>
          <w:rFonts w:eastAsia="Times New Roman" w:cstheme="minorHAnsi"/>
          <w:b/>
          <w:bCs/>
          <w:sz w:val="24"/>
          <w:szCs w:val="24"/>
          <w:u w:val="single"/>
          <w:lang w:eastAsia="sl-SI"/>
        </w:rPr>
      </w:pPr>
      <w:r>
        <w:rPr>
          <w:rFonts w:eastAsia="Times New Roman" w:cstheme="minorHAnsi"/>
          <w:b/>
          <w:bCs/>
          <w:sz w:val="24"/>
          <w:szCs w:val="24"/>
          <w:u w:val="single"/>
          <w:lang w:eastAsia="sl-SI"/>
        </w:rPr>
        <w:t>Izobraževalne ustanove</w:t>
      </w:r>
    </w:p>
    <w:p w:rsidR="002945BC" w:rsidRPr="002945BC" w:rsidRDefault="002945BC" w:rsidP="002945BC">
      <w:pPr>
        <w:spacing w:after="100" w:afterAutospacing="1" w:line="240" w:lineRule="auto"/>
        <w:outlineLvl w:val="1"/>
        <w:rPr>
          <w:rFonts w:cstheme="minorHAnsi"/>
          <w:b/>
          <w:bCs/>
          <w:sz w:val="24"/>
          <w:szCs w:val="24"/>
        </w:rPr>
      </w:pPr>
      <w:r w:rsidRPr="002945BC">
        <w:rPr>
          <w:rFonts w:eastAsia="Times New Roman" w:cstheme="minorHAnsi"/>
          <w:b/>
          <w:bCs/>
          <w:sz w:val="24"/>
          <w:szCs w:val="24"/>
          <w:lang w:eastAsia="sl-SI"/>
        </w:rPr>
        <w:t>O prijavi</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 xml:space="preserve">Prijave na akcijo zbiranja papirja potekajo preko </w:t>
      </w:r>
      <w:r w:rsidRPr="002945BC">
        <w:rPr>
          <w:rFonts w:eastAsia="Times New Roman" w:cstheme="minorHAnsi"/>
          <w:b/>
          <w:bCs/>
          <w:sz w:val="24"/>
          <w:szCs w:val="24"/>
          <w:lang w:eastAsia="sl-SI"/>
        </w:rPr>
        <w:t>spletnega obrazca</w:t>
      </w:r>
      <w:r w:rsidRPr="002945BC">
        <w:rPr>
          <w:rFonts w:eastAsia="Times New Roman" w:cstheme="minorHAnsi"/>
          <w:sz w:val="24"/>
          <w:szCs w:val="24"/>
          <w:lang w:eastAsia="sl-SI"/>
        </w:rPr>
        <w:t>.</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 xml:space="preserve">Prijave zbiramo od </w:t>
      </w:r>
      <w:r w:rsidRPr="002945BC">
        <w:rPr>
          <w:rFonts w:eastAsia="Times New Roman" w:cstheme="minorHAnsi"/>
          <w:b/>
          <w:bCs/>
          <w:sz w:val="24"/>
          <w:szCs w:val="24"/>
          <w:lang w:eastAsia="sl-SI"/>
        </w:rPr>
        <w:t xml:space="preserve">10. septembra do </w:t>
      </w:r>
      <w:r w:rsidR="00056353">
        <w:rPr>
          <w:rFonts w:eastAsia="Times New Roman" w:cstheme="minorHAnsi"/>
          <w:b/>
          <w:bCs/>
          <w:sz w:val="24"/>
          <w:szCs w:val="24"/>
          <w:lang w:eastAsia="sl-SI"/>
        </w:rPr>
        <w:t>15. oktobra</w:t>
      </w:r>
      <w:r w:rsidRPr="002945BC">
        <w:rPr>
          <w:rFonts w:eastAsia="Times New Roman" w:cstheme="minorHAnsi"/>
          <w:b/>
          <w:bCs/>
          <w:sz w:val="24"/>
          <w:szCs w:val="24"/>
          <w:lang w:eastAsia="sl-SI"/>
        </w:rPr>
        <w:t xml:space="preserve"> 2012</w:t>
      </w:r>
      <w:r w:rsidRPr="002945BC">
        <w:rPr>
          <w:rFonts w:eastAsia="Times New Roman" w:cstheme="minorHAnsi"/>
          <w:sz w:val="24"/>
          <w:szCs w:val="24"/>
          <w:lang w:eastAsia="sl-SI"/>
        </w:rPr>
        <w:t>.</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b/>
          <w:bCs/>
          <w:sz w:val="24"/>
          <w:szCs w:val="24"/>
          <w:lang w:eastAsia="sl-SI"/>
        </w:rPr>
        <w:t xml:space="preserve">Ob prijavi na akcijo </w:t>
      </w:r>
      <w:r w:rsidRPr="002945BC">
        <w:rPr>
          <w:rFonts w:eastAsia="Times New Roman" w:cstheme="minorHAnsi"/>
          <w:b/>
          <w:bCs/>
          <w:sz w:val="24"/>
          <w:szCs w:val="24"/>
          <w:u w:val="single"/>
          <w:lang w:eastAsia="sl-SI"/>
        </w:rPr>
        <w:t>lahko</w:t>
      </w:r>
      <w:r w:rsidRPr="002945BC">
        <w:rPr>
          <w:rFonts w:eastAsia="Times New Roman" w:cstheme="minorHAnsi"/>
          <w:b/>
          <w:bCs/>
          <w:sz w:val="24"/>
          <w:szCs w:val="24"/>
          <w:lang w:eastAsia="sl-SI"/>
        </w:rPr>
        <w:t xml:space="preserve"> sodelujete tudi v </w:t>
      </w:r>
      <w:r w:rsidRPr="002945BC">
        <w:rPr>
          <w:rFonts w:eastAsia="Times New Roman" w:cstheme="minorHAnsi"/>
          <w:b/>
          <w:bCs/>
          <w:sz w:val="24"/>
          <w:szCs w:val="24"/>
          <w:u w:val="single"/>
          <w:lang w:eastAsia="sl-SI"/>
        </w:rPr>
        <w:t>natečaju zbiranja najboljšega predloga za dodelitev sredstev od akcije</w:t>
      </w:r>
      <w:r w:rsidRPr="002945BC">
        <w:rPr>
          <w:rFonts w:eastAsia="Times New Roman" w:cstheme="minorHAnsi"/>
          <w:b/>
          <w:bCs/>
          <w:sz w:val="24"/>
          <w:szCs w:val="24"/>
          <w:lang w:eastAsia="sl-SI"/>
        </w:rPr>
        <w:t>.</w:t>
      </w:r>
      <w:r w:rsidRPr="002945BC">
        <w:rPr>
          <w:rFonts w:eastAsia="Times New Roman" w:cstheme="minorHAnsi"/>
          <w:sz w:val="24"/>
          <w:szCs w:val="24"/>
          <w:lang w:eastAsia="sl-SI"/>
        </w:rPr>
        <w:t xml:space="preserve"> Ker si resnično želimo, da bi akcija otroke, učence in dijake čim bolj pritegnila in da bi jo lahko vzeli za svojo, se nam zdi prav, da se odločitev, komu ponuditi pomoč v Sloveniji, prepusti prav njim. Naj otroci, učenci in dijaki povedo, komu bi radi pomagali, izmed vseh idej pa bo nato posebna komisija izbrala predlog, ki bo finančno podprt. </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 xml:space="preserve">Vsaka ustanova se bo s prijavo na akcijo potegovala tudi za </w:t>
      </w:r>
      <w:r w:rsidRPr="002945BC">
        <w:rPr>
          <w:rFonts w:eastAsia="Times New Roman" w:cstheme="minorHAnsi"/>
          <w:b/>
          <w:sz w:val="24"/>
          <w:szCs w:val="24"/>
          <w:lang w:eastAsia="sl-SI"/>
        </w:rPr>
        <w:t>nagrado</w:t>
      </w:r>
      <w:r w:rsidRPr="002945BC">
        <w:rPr>
          <w:rFonts w:eastAsia="Times New Roman" w:cstheme="minorHAnsi"/>
          <w:sz w:val="24"/>
          <w:szCs w:val="24"/>
          <w:lang w:eastAsia="sl-SI"/>
        </w:rPr>
        <w:t xml:space="preserve">, in sicer: </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 xml:space="preserve">- zmagovalna ustanova, ki bo v </w:t>
      </w:r>
      <w:r w:rsidRPr="002945BC">
        <w:rPr>
          <w:rFonts w:eastAsia="Times New Roman" w:cstheme="minorHAnsi"/>
          <w:b/>
          <w:bCs/>
          <w:sz w:val="24"/>
          <w:szCs w:val="24"/>
          <w:lang w:eastAsia="sl-SI"/>
        </w:rPr>
        <w:t>akciji zbrala največ papirja</w:t>
      </w:r>
      <w:r w:rsidRPr="002945BC">
        <w:rPr>
          <w:rFonts w:eastAsia="Times New Roman" w:cstheme="minorHAnsi"/>
          <w:sz w:val="24"/>
          <w:szCs w:val="24"/>
          <w:lang w:eastAsia="sl-SI"/>
        </w:rPr>
        <w:t xml:space="preserve">, bo prejela </w:t>
      </w:r>
      <w:r w:rsidR="00056353">
        <w:rPr>
          <w:rFonts w:eastAsia="Times New Roman" w:cstheme="minorHAnsi"/>
          <w:b/>
          <w:bCs/>
          <w:sz w:val="24"/>
          <w:szCs w:val="24"/>
          <w:lang w:eastAsia="sl-SI"/>
        </w:rPr>
        <w:t>nastop plesne skupine The Artifex</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 xml:space="preserve">- ustanova, ki bo sodelovala tudi v natečju za najboljši predlog in bo podala zmagovalni predlog, komu bomo podelili sredstva od akcije, pa prejme </w:t>
      </w:r>
      <w:r w:rsidRPr="002945BC">
        <w:rPr>
          <w:rFonts w:eastAsia="Times New Roman" w:cstheme="minorHAnsi"/>
          <w:b/>
          <w:bCs/>
          <w:sz w:val="24"/>
          <w:szCs w:val="24"/>
          <w:lang w:eastAsia="sl-SI"/>
        </w:rPr>
        <w:t>posebne zvezke za vsakega posameznika</w:t>
      </w:r>
      <w:r w:rsidRPr="002945BC">
        <w:rPr>
          <w:rFonts w:eastAsia="Times New Roman" w:cstheme="minorHAnsi"/>
          <w:sz w:val="24"/>
          <w:szCs w:val="24"/>
          <w:lang w:eastAsia="sl-SI"/>
        </w:rPr>
        <w:t xml:space="preserve"> na vaši ustanovi. </w:t>
      </w:r>
    </w:p>
    <w:p w:rsidR="002945BC" w:rsidRPr="002945BC" w:rsidRDefault="002945BC" w:rsidP="002945BC">
      <w:pPr>
        <w:pStyle w:val="ListParagraph"/>
        <w:numPr>
          <w:ilvl w:val="0"/>
          <w:numId w:val="4"/>
        </w:numPr>
        <w:spacing w:before="100" w:beforeAutospacing="1" w:after="100" w:afterAutospacing="1" w:line="240" w:lineRule="auto"/>
        <w:outlineLvl w:val="2"/>
        <w:rPr>
          <w:rFonts w:eastAsia="Times New Roman" w:cstheme="minorHAnsi"/>
          <w:b/>
          <w:bCs/>
          <w:sz w:val="24"/>
          <w:szCs w:val="24"/>
          <w:lang w:eastAsia="sl-SI"/>
        </w:rPr>
      </w:pPr>
      <w:r w:rsidRPr="002945BC">
        <w:rPr>
          <w:rFonts w:eastAsia="Times New Roman" w:cstheme="minorHAnsi"/>
          <w:b/>
          <w:bCs/>
          <w:sz w:val="24"/>
          <w:szCs w:val="24"/>
          <w:lang w:eastAsia="sl-SI"/>
        </w:rPr>
        <w:t>Potek prijave</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 xml:space="preserve">Ustanova, ki se želi prijaviti na akcijo, najprej določi </w:t>
      </w:r>
      <w:r w:rsidRPr="002945BC">
        <w:rPr>
          <w:rFonts w:eastAsia="Times New Roman" w:cstheme="minorHAnsi"/>
          <w:b/>
          <w:bCs/>
          <w:sz w:val="24"/>
          <w:szCs w:val="24"/>
          <w:lang w:eastAsia="sl-SI"/>
        </w:rPr>
        <w:t>kontaktno osebo</w:t>
      </w:r>
      <w:r w:rsidRPr="002945BC">
        <w:rPr>
          <w:rFonts w:eastAsia="Times New Roman" w:cstheme="minorHAnsi"/>
          <w:sz w:val="24"/>
          <w:szCs w:val="24"/>
          <w:lang w:eastAsia="sl-SI"/>
        </w:rPr>
        <w:t xml:space="preserve">, ki bo zadolžena za komunikacijo med sodelujočo ustanovo in izvajalci projekta. </w:t>
      </w:r>
    </w:p>
    <w:p w:rsidR="002945BC" w:rsidRPr="002945BC" w:rsidRDefault="002945BC" w:rsidP="002945BC">
      <w:pPr>
        <w:pStyle w:val="ListParagraph"/>
        <w:numPr>
          <w:ilvl w:val="1"/>
          <w:numId w:val="4"/>
        </w:num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b/>
          <w:sz w:val="24"/>
          <w:szCs w:val="24"/>
          <w:lang w:eastAsia="sl-SI"/>
        </w:rPr>
        <w:t>Prijava na akcijo BREZ sodelovanja na natečaju, komu nameniti sredstva od akcije</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Kontaktna oseba izpolni spletno prijavnico.</w:t>
      </w:r>
      <w:r w:rsidRPr="002945BC">
        <w:rPr>
          <w:rFonts w:eastAsia="Times New Roman" w:cstheme="minorHAnsi"/>
          <w:b/>
          <w:sz w:val="24"/>
          <w:szCs w:val="24"/>
          <w:lang w:eastAsia="sl-SI"/>
        </w:rPr>
        <w:t xml:space="preserve"> </w:t>
      </w:r>
      <w:r w:rsidRPr="002945BC">
        <w:rPr>
          <w:rFonts w:eastAsia="Times New Roman" w:cstheme="minorHAnsi"/>
          <w:b/>
          <w:bCs/>
          <w:sz w:val="24"/>
          <w:szCs w:val="24"/>
          <w:lang w:eastAsia="sl-SI"/>
        </w:rPr>
        <w:t>Zadnji rok za oddajo prijave</w:t>
      </w:r>
      <w:r w:rsidRPr="002945BC">
        <w:rPr>
          <w:rFonts w:eastAsia="Times New Roman" w:cstheme="minorHAnsi"/>
          <w:sz w:val="24"/>
          <w:szCs w:val="24"/>
          <w:lang w:eastAsia="sl-SI"/>
        </w:rPr>
        <w:t xml:space="preserve"> je </w:t>
      </w:r>
      <w:r w:rsidRPr="002945BC">
        <w:rPr>
          <w:rFonts w:eastAsia="Times New Roman" w:cstheme="minorHAnsi"/>
          <w:b/>
          <w:bCs/>
          <w:sz w:val="24"/>
          <w:szCs w:val="24"/>
          <w:lang w:eastAsia="sl-SI"/>
        </w:rPr>
        <w:t>15. oktober 2012</w:t>
      </w:r>
      <w:r w:rsidRPr="002945BC">
        <w:rPr>
          <w:rFonts w:eastAsia="Times New Roman" w:cstheme="minorHAnsi"/>
          <w:sz w:val="24"/>
          <w:szCs w:val="24"/>
          <w:lang w:eastAsia="sl-SI"/>
        </w:rPr>
        <w:t xml:space="preserve">. </w:t>
      </w:r>
    </w:p>
    <w:p w:rsidR="002945BC" w:rsidRPr="002945BC" w:rsidRDefault="002945BC" w:rsidP="002945BC">
      <w:pPr>
        <w:pStyle w:val="ListParagraph"/>
        <w:numPr>
          <w:ilvl w:val="1"/>
          <w:numId w:val="4"/>
        </w:num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b/>
          <w:sz w:val="24"/>
          <w:szCs w:val="24"/>
          <w:lang w:eastAsia="sl-SI"/>
        </w:rPr>
        <w:t>Prijava na akcijo S sodelovanjem na natečaju, komu nameniti sredstva od akcije</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 xml:space="preserve">V kolikor bo vaša ustanova sodelovala tudi v natečaju za idejo, mora kontaktna oseba </w:t>
      </w:r>
      <w:r w:rsidRPr="002945BC">
        <w:rPr>
          <w:rFonts w:eastAsia="Times New Roman" w:cstheme="minorHAnsi"/>
          <w:b/>
          <w:sz w:val="24"/>
          <w:szCs w:val="24"/>
          <w:u w:val="single"/>
          <w:lang w:eastAsia="sl-SI"/>
        </w:rPr>
        <w:t>pred izpolnitvijo</w:t>
      </w:r>
      <w:r w:rsidRPr="002945BC">
        <w:rPr>
          <w:rFonts w:eastAsia="Times New Roman" w:cstheme="minorHAnsi"/>
          <w:b/>
          <w:sz w:val="24"/>
          <w:szCs w:val="24"/>
          <w:lang w:eastAsia="sl-SI"/>
        </w:rPr>
        <w:t xml:space="preserve"> spletne prijavnice</w:t>
      </w:r>
      <w:r w:rsidRPr="002945BC">
        <w:rPr>
          <w:rFonts w:eastAsia="Times New Roman" w:cstheme="minorHAnsi"/>
          <w:sz w:val="24"/>
          <w:szCs w:val="24"/>
          <w:lang w:eastAsia="sl-SI"/>
        </w:rPr>
        <w:t xml:space="preserve"> poskrbeti, da ustanova pripravi </w:t>
      </w:r>
      <w:r w:rsidRPr="002945BC">
        <w:rPr>
          <w:rFonts w:eastAsia="Times New Roman" w:cstheme="minorHAnsi"/>
          <w:b/>
          <w:sz w:val="24"/>
          <w:szCs w:val="24"/>
          <w:lang w:eastAsia="sl-SI"/>
        </w:rPr>
        <w:t>predlog projekta za namen podelitve sredstev od zbranega papirja</w:t>
      </w:r>
      <w:r w:rsidRPr="002945BC">
        <w:rPr>
          <w:rFonts w:eastAsia="Times New Roman" w:cstheme="minorHAnsi"/>
          <w:sz w:val="24"/>
          <w:szCs w:val="24"/>
          <w:lang w:eastAsia="sl-SI"/>
        </w:rPr>
        <w:t xml:space="preserve">. </w:t>
      </w:r>
    </w:p>
    <w:p w:rsidR="002945BC" w:rsidRPr="002945BC" w:rsidRDefault="002945BC" w:rsidP="002945BC">
      <w:pPr>
        <w:spacing w:before="100" w:beforeAutospacing="1" w:after="100" w:afterAutospacing="1" w:line="240" w:lineRule="auto"/>
        <w:outlineLvl w:val="3"/>
        <w:rPr>
          <w:rFonts w:eastAsia="Times New Roman" w:cstheme="minorHAnsi"/>
          <w:b/>
          <w:bCs/>
          <w:sz w:val="24"/>
          <w:szCs w:val="24"/>
          <w:lang w:eastAsia="sl-SI"/>
        </w:rPr>
      </w:pPr>
      <w:r w:rsidRPr="002945BC">
        <w:rPr>
          <w:rFonts w:eastAsia="Times New Roman" w:cstheme="minorHAnsi"/>
          <w:b/>
          <w:bCs/>
          <w:sz w:val="24"/>
          <w:szCs w:val="24"/>
          <w:lang w:eastAsia="sl-SI"/>
        </w:rPr>
        <w:t>Način izbora predloga projekta za namen podelitev sredstev od zbranega papirja:</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 xml:space="preserve">Vzgojitelji in razredniki skupaj z otroki, učenci in dijaki izberejo en predlog ter ga posredujejo kontakti osebi. Predlogi, med katerimi izbirajo otroci, učenci in dijaki, so lahko ekološki in/ali socialni projekti ter projekti, ki bodo izboljšali kakovkost bivanja v lokalnem okolju. </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lastRenderedPageBreak/>
        <w:t xml:space="preserve">Učiteljski izbor izmed vseh prejetih predlogov izbere en predlog, za katerega meni, da ima največjo težo. Pri tem naj si pomaga z naslednjim </w:t>
      </w:r>
      <w:r w:rsidRPr="002945BC">
        <w:rPr>
          <w:rFonts w:eastAsia="Times New Roman" w:cstheme="minorHAnsi"/>
          <w:b/>
          <w:sz w:val="24"/>
          <w:szCs w:val="24"/>
          <w:lang w:eastAsia="sl-SI"/>
        </w:rPr>
        <w:t>sistemom točkovanja</w:t>
      </w:r>
      <w:r w:rsidRPr="002945BC">
        <w:rPr>
          <w:rFonts w:eastAsia="Times New Roman" w:cstheme="minorHAnsi"/>
          <w:sz w:val="24"/>
          <w:szCs w:val="24"/>
          <w:lang w:eastAsia="sl-SI"/>
        </w:rPr>
        <w:t xml:space="preserve">, ki ga bo uporabila naša posebna komisija (predsednica Društva Ekologi brez meja: Petra Matos, član upravnega odbora podjetja Dinos: Kristijan Mlinar in ambasador projekta, katerega ime je zaenkrat še skrivnost), ki bo izmed vseh predlogov ustanov izbrala tistega, ki bo prejel sredstva od zbranega papirja: </w:t>
      </w:r>
    </w:p>
    <w:p w:rsidR="002945BC" w:rsidRPr="002945BC" w:rsidRDefault="002945BC" w:rsidP="002945BC">
      <w:pPr>
        <w:spacing w:after="0" w:line="240" w:lineRule="auto"/>
        <w:rPr>
          <w:rFonts w:eastAsia="Times New Roman" w:cstheme="minorHAnsi"/>
          <w:sz w:val="24"/>
          <w:szCs w:val="24"/>
          <w:lang w:eastAsia="sl-SI"/>
        </w:rPr>
      </w:pPr>
      <w:r w:rsidRPr="002945BC">
        <w:rPr>
          <w:rFonts w:eastAsia="Times New Roman" w:cstheme="minorHAnsi"/>
          <w:sz w:val="24"/>
          <w:szCs w:val="24"/>
          <w:u w:val="single"/>
          <w:lang w:eastAsia="sl-SI"/>
        </w:rPr>
        <w:t>Opis projekta:</w:t>
      </w:r>
      <w:r w:rsidRPr="002945BC">
        <w:rPr>
          <w:rFonts w:eastAsia="Times New Roman" w:cstheme="minorHAnsi"/>
          <w:sz w:val="24"/>
          <w:szCs w:val="24"/>
          <w:lang w:eastAsia="sl-SI"/>
        </w:rPr>
        <w:t xml:space="preserve"> jasen in obrazložen namen, ozadje in cilji za naprej </w:t>
      </w:r>
    </w:p>
    <w:p w:rsidR="002945BC" w:rsidRPr="002945BC" w:rsidRDefault="002945BC" w:rsidP="002945BC">
      <w:pPr>
        <w:spacing w:after="0" w:line="240" w:lineRule="auto"/>
        <w:ind w:left="708"/>
        <w:rPr>
          <w:rFonts w:eastAsia="Times New Roman" w:cstheme="minorHAnsi"/>
          <w:sz w:val="24"/>
          <w:szCs w:val="24"/>
          <w:lang w:eastAsia="sl-SI"/>
        </w:rPr>
      </w:pPr>
      <w:r w:rsidRPr="002945BC">
        <w:rPr>
          <w:rFonts w:eastAsia="Times New Roman" w:cstheme="minorHAnsi"/>
          <w:sz w:val="24"/>
          <w:szCs w:val="24"/>
          <w:lang w:eastAsia="sl-SI"/>
        </w:rPr>
        <w:t xml:space="preserve">Največje število točk: 5 </w:t>
      </w:r>
    </w:p>
    <w:p w:rsidR="002945BC" w:rsidRPr="002945BC" w:rsidRDefault="002945BC" w:rsidP="002945BC">
      <w:pPr>
        <w:spacing w:after="0" w:line="240" w:lineRule="auto"/>
        <w:rPr>
          <w:rFonts w:eastAsia="Times New Roman" w:cstheme="minorHAnsi"/>
          <w:sz w:val="24"/>
          <w:szCs w:val="24"/>
          <w:lang w:eastAsia="sl-SI"/>
        </w:rPr>
      </w:pPr>
      <w:r w:rsidRPr="002945BC">
        <w:rPr>
          <w:rFonts w:eastAsia="Times New Roman" w:cstheme="minorHAnsi"/>
          <w:sz w:val="24"/>
          <w:szCs w:val="24"/>
          <w:u w:val="single"/>
          <w:lang w:eastAsia="sl-SI"/>
        </w:rPr>
        <w:t>Število posameznikov, ki bodo imeli od projekta direktno korist</w:t>
      </w:r>
      <w:r w:rsidRPr="002945BC">
        <w:rPr>
          <w:rFonts w:eastAsia="Times New Roman" w:cstheme="minorHAnsi"/>
          <w:sz w:val="24"/>
          <w:szCs w:val="24"/>
          <w:lang w:eastAsia="sl-SI"/>
        </w:rPr>
        <w:t xml:space="preserve"> </w:t>
      </w:r>
    </w:p>
    <w:p w:rsidR="002945BC" w:rsidRPr="002945BC" w:rsidRDefault="002945BC" w:rsidP="002945BC">
      <w:pPr>
        <w:spacing w:after="0" w:line="240" w:lineRule="auto"/>
        <w:ind w:left="708"/>
        <w:rPr>
          <w:rFonts w:eastAsia="Times New Roman" w:cstheme="minorHAnsi"/>
          <w:sz w:val="24"/>
          <w:szCs w:val="24"/>
          <w:lang w:eastAsia="sl-SI"/>
        </w:rPr>
      </w:pPr>
      <w:r w:rsidRPr="002945BC">
        <w:rPr>
          <w:rFonts w:eastAsia="Times New Roman" w:cstheme="minorHAnsi"/>
          <w:sz w:val="24"/>
          <w:szCs w:val="24"/>
          <w:lang w:eastAsia="sl-SI"/>
        </w:rPr>
        <w:t xml:space="preserve">Največje število točk: 5 </w:t>
      </w:r>
    </w:p>
    <w:p w:rsidR="002945BC" w:rsidRPr="002945BC" w:rsidRDefault="002945BC" w:rsidP="002945BC">
      <w:pPr>
        <w:spacing w:after="0" w:line="240" w:lineRule="auto"/>
        <w:rPr>
          <w:rFonts w:eastAsia="Times New Roman" w:cstheme="minorHAnsi"/>
          <w:sz w:val="24"/>
          <w:szCs w:val="24"/>
          <w:lang w:eastAsia="sl-SI"/>
        </w:rPr>
      </w:pPr>
      <w:r w:rsidRPr="002945BC">
        <w:rPr>
          <w:rFonts w:eastAsia="Times New Roman" w:cstheme="minorHAnsi"/>
          <w:sz w:val="24"/>
          <w:szCs w:val="24"/>
          <w:u w:val="single"/>
          <w:lang w:eastAsia="sl-SI"/>
        </w:rPr>
        <w:t>Trajanje projekta</w:t>
      </w:r>
      <w:r w:rsidRPr="002945BC">
        <w:rPr>
          <w:rFonts w:eastAsia="Times New Roman" w:cstheme="minorHAnsi"/>
          <w:sz w:val="24"/>
          <w:szCs w:val="24"/>
          <w:lang w:eastAsia="sl-SI"/>
        </w:rPr>
        <w:t xml:space="preserve"> </w:t>
      </w:r>
    </w:p>
    <w:p w:rsidR="002945BC" w:rsidRPr="002945BC" w:rsidRDefault="002945BC" w:rsidP="002945BC">
      <w:pPr>
        <w:spacing w:after="0" w:line="240" w:lineRule="auto"/>
        <w:ind w:left="708"/>
        <w:rPr>
          <w:rFonts w:eastAsia="Times New Roman" w:cstheme="minorHAnsi"/>
          <w:sz w:val="24"/>
          <w:szCs w:val="24"/>
          <w:lang w:eastAsia="sl-SI"/>
        </w:rPr>
      </w:pPr>
      <w:r w:rsidRPr="002945BC">
        <w:rPr>
          <w:rFonts w:eastAsia="Times New Roman" w:cstheme="minorHAnsi"/>
          <w:sz w:val="24"/>
          <w:szCs w:val="24"/>
          <w:lang w:eastAsia="sl-SI"/>
        </w:rPr>
        <w:t>Nad 5 let: 5 točk</w:t>
      </w:r>
    </w:p>
    <w:p w:rsidR="002945BC" w:rsidRPr="002945BC" w:rsidRDefault="002945BC" w:rsidP="002945BC">
      <w:pPr>
        <w:spacing w:after="0" w:line="240" w:lineRule="auto"/>
        <w:ind w:left="708"/>
        <w:rPr>
          <w:rFonts w:eastAsia="Times New Roman" w:cstheme="minorHAnsi"/>
          <w:sz w:val="24"/>
          <w:szCs w:val="24"/>
          <w:lang w:eastAsia="sl-SI"/>
        </w:rPr>
      </w:pPr>
      <w:r w:rsidRPr="002945BC">
        <w:rPr>
          <w:rFonts w:eastAsia="Times New Roman" w:cstheme="minorHAnsi"/>
          <w:sz w:val="24"/>
          <w:szCs w:val="24"/>
          <w:lang w:eastAsia="sl-SI"/>
        </w:rPr>
        <w:t>Več kot eno leto: 3 točke</w:t>
      </w:r>
    </w:p>
    <w:p w:rsidR="002945BC" w:rsidRPr="002945BC" w:rsidRDefault="002945BC" w:rsidP="002945BC">
      <w:pPr>
        <w:spacing w:after="0" w:line="240" w:lineRule="auto"/>
        <w:ind w:left="708"/>
        <w:rPr>
          <w:rFonts w:eastAsia="Times New Roman" w:cstheme="minorHAnsi"/>
          <w:sz w:val="24"/>
          <w:szCs w:val="24"/>
          <w:lang w:eastAsia="sl-SI"/>
        </w:rPr>
      </w:pPr>
      <w:r w:rsidRPr="002945BC">
        <w:rPr>
          <w:rFonts w:eastAsia="Times New Roman" w:cstheme="minorHAnsi"/>
          <w:sz w:val="24"/>
          <w:szCs w:val="24"/>
          <w:lang w:eastAsia="sl-SI"/>
        </w:rPr>
        <w:t xml:space="preserve">Manj kot eno leto: 1 točka </w:t>
      </w:r>
    </w:p>
    <w:p w:rsidR="002945BC" w:rsidRPr="002945BC" w:rsidRDefault="002945BC" w:rsidP="002945BC">
      <w:pPr>
        <w:spacing w:after="0" w:line="240" w:lineRule="auto"/>
        <w:rPr>
          <w:rFonts w:eastAsia="Times New Roman" w:cstheme="minorHAnsi"/>
          <w:sz w:val="24"/>
          <w:szCs w:val="24"/>
          <w:lang w:eastAsia="sl-SI"/>
        </w:rPr>
      </w:pPr>
      <w:r w:rsidRPr="002945BC">
        <w:rPr>
          <w:rFonts w:eastAsia="Times New Roman" w:cstheme="minorHAnsi"/>
          <w:sz w:val="24"/>
          <w:szCs w:val="24"/>
          <w:u w:val="single"/>
          <w:lang w:eastAsia="sl-SI"/>
        </w:rPr>
        <w:t>Skupina/osebe, ki so stvar projekta</w:t>
      </w:r>
      <w:r w:rsidRPr="002945BC">
        <w:rPr>
          <w:rFonts w:eastAsia="Times New Roman" w:cstheme="minorHAnsi"/>
          <w:sz w:val="24"/>
          <w:szCs w:val="24"/>
          <w:lang w:eastAsia="sl-SI"/>
        </w:rPr>
        <w:t xml:space="preserve"> </w:t>
      </w:r>
    </w:p>
    <w:p w:rsidR="002945BC" w:rsidRPr="002945BC" w:rsidRDefault="002945BC" w:rsidP="002945BC">
      <w:pPr>
        <w:spacing w:after="0" w:line="240" w:lineRule="auto"/>
        <w:ind w:left="708"/>
        <w:rPr>
          <w:rFonts w:eastAsia="Times New Roman" w:cstheme="minorHAnsi"/>
          <w:sz w:val="24"/>
          <w:szCs w:val="24"/>
          <w:lang w:eastAsia="sl-SI"/>
        </w:rPr>
      </w:pPr>
      <w:r w:rsidRPr="002945BC">
        <w:rPr>
          <w:rFonts w:eastAsia="Times New Roman" w:cstheme="minorHAnsi"/>
          <w:sz w:val="24"/>
          <w:szCs w:val="24"/>
          <w:lang w:eastAsia="sl-SI"/>
        </w:rPr>
        <w:t xml:space="preserve">Otroci in mladostniki, zavodi, ustanove za otroke in mladostnike: 5 točk </w:t>
      </w:r>
    </w:p>
    <w:p w:rsidR="002945BC" w:rsidRPr="002945BC" w:rsidRDefault="002945BC" w:rsidP="002945BC">
      <w:pPr>
        <w:spacing w:after="0" w:line="240" w:lineRule="auto"/>
        <w:ind w:left="708"/>
        <w:rPr>
          <w:rFonts w:eastAsia="Times New Roman" w:cstheme="minorHAnsi"/>
          <w:sz w:val="24"/>
          <w:szCs w:val="24"/>
          <w:lang w:eastAsia="sl-SI"/>
        </w:rPr>
      </w:pPr>
      <w:r w:rsidRPr="002945BC">
        <w:rPr>
          <w:rFonts w:eastAsia="Times New Roman" w:cstheme="minorHAnsi"/>
          <w:sz w:val="24"/>
          <w:szCs w:val="24"/>
          <w:lang w:eastAsia="sl-SI"/>
        </w:rPr>
        <w:t xml:space="preserve">Mladi do 35 let, družine, drugi zavodi: 3 točke </w:t>
      </w:r>
    </w:p>
    <w:p w:rsidR="002945BC" w:rsidRPr="002945BC" w:rsidRDefault="002945BC" w:rsidP="002945BC">
      <w:pPr>
        <w:spacing w:after="0" w:line="240" w:lineRule="auto"/>
        <w:ind w:left="708"/>
        <w:rPr>
          <w:rFonts w:eastAsia="Times New Roman" w:cstheme="minorHAnsi"/>
          <w:sz w:val="24"/>
          <w:szCs w:val="24"/>
          <w:lang w:eastAsia="sl-SI"/>
        </w:rPr>
      </w:pPr>
      <w:r w:rsidRPr="002945BC">
        <w:rPr>
          <w:rFonts w:eastAsia="Times New Roman" w:cstheme="minorHAnsi"/>
          <w:sz w:val="24"/>
          <w:szCs w:val="24"/>
          <w:lang w:eastAsia="sl-SI"/>
        </w:rPr>
        <w:t xml:space="preserve">Starejši od 35 let: 1 točka </w:t>
      </w:r>
    </w:p>
    <w:p w:rsidR="002945BC" w:rsidRPr="002945BC" w:rsidRDefault="002945BC" w:rsidP="002945BC">
      <w:pPr>
        <w:spacing w:after="0" w:line="240" w:lineRule="auto"/>
        <w:rPr>
          <w:rFonts w:eastAsia="Times New Roman" w:cstheme="minorHAnsi"/>
          <w:sz w:val="24"/>
          <w:szCs w:val="24"/>
          <w:lang w:eastAsia="sl-SI"/>
        </w:rPr>
      </w:pPr>
      <w:r w:rsidRPr="002945BC">
        <w:rPr>
          <w:rFonts w:eastAsia="Times New Roman" w:cstheme="minorHAnsi"/>
          <w:sz w:val="24"/>
          <w:szCs w:val="24"/>
          <w:u w:val="single"/>
          <w:lang w:eastAsia="sl-SI"/>
        </w:rPr>
        <w:t>Izvirnost projekta, ki jo komisija oceni po občutku</w:t>
      </w:r>
      <w:r w:rsidRPr="002945BC">
        <w:rPr>
          <w:rFonts w:eastAsia="Times New Roman" w:cstheme="minorHAnsi"/>
          <w:sz w:val="24"/>
          <w:szCs w:val="24"/>
          <w:lang w:eastAsia="sl-SI"/>
        </w:rPr>
        <w:t xml:space="preserve"> </w:t>
      </w:r>
    </w:p>
    <w:p w:rsidR="002945BC" w:rsidRPr="002945BC" w:rsidRDefault="002945BC" w:rsidP="002945BC">
      <w:pPr>
        <w:spacing w:after="0" w:line="240" w:lineRule="auto"/>
        <w:ind w:left="708"/>
        <w:rPr>
          <w:rFonts w:eastAsia="Times New Roman" w:cstheme="minorHAnsi"/>
          <w:sz w:val="24"/>
          <w:szCs w:val="24"/>
          <w:lang w:eastAsia="sl-SI"/>
        </w:rPr>
      </w:pPr>
      <w:r w:rsidRPr="002945BC">
        <w:rPr>
          <w:rFonts w:eastAsia="Times New Roman" w:cstheme="minorHAnsi"/>
          <w:sz w:val="24"/>
          <w:szCs w:val="24"/>
          <w:lang w:eastAsia="sl-SI"/>
        </w:rPr>
        <w:t xml:space="preserve">Največje število točk: 5 </w:t>
      </w:r>
    </w:p>
    <w:p w:rsidR="002945BC" w:rsidRPr="002945BC" w:rsidRDefault="002945BC" w:rsidP="002945BC">
      <w:pPr>
        <w:spacing w:after="0" w:line="240" w:lineRule="auto"/>
        <w:rPr>
          <w:rFonts w:eastAsia="Times New Roman" w:cstheme="minorHAnsi"/>
          <w:sz w:val="24"/>
          <w:szCs w:val="24"/>
          <w:lang w:eastAsia="sl-SI"/>
        </w:rPr>
      </w:pPr>
    </w:p>
    <w:p w:rsidR="002945BC" w:rsidRPr="002945BC" w:rsidRDefault="002945BC" w:rsidP="002945BC">
      <w:pPr>
        <w:spacing w:after="0" w:line="240" w:lineRule="auto"/>
        <w:rPr>
          <w:rFonts w:eastAsia="Times New Roman" w:cstheme="minorHAnsi"/>
          <w:sz w:val="24"/>
          <w:szCs w:val="24"/>
          <w:lang w:eastAsia="sl-SI"/>
        </w:rPr>
      </w:pPr>
      <w:r w:rsidRPr="002945BC">
        <w:rPr>
          <w:rFonts w:eastAsia="Times New Roman" w:cstheme="minorHAnsi"/>
          <w:sz w:val="24"/>
          <w:szCs w:val="24"/>
          <w:lang w:eastAsia="sl-SI"/>
        </w:rPr>
        <w:t xml:space="preserve">Opomba: V primeru, da dobijo projekti enako število točk, šteje kriterij izvirnosti oz se komisija izmed teh odloči po svoji vesti. </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b/>
          <w:sz w:val="24"/>
          <w:szCs w:val="24"/>
          <w:lang w:eastAsia="sl-SI"/>
        </w:rPr>
        <w:t>Kontaktna oseba izbrani predlog prijavi na prijavnem obrazcu poleg vseh ostalih osnovnih podatkov.</w:t>
      </w:r>
      <w:r w:rsidRPr="002945BC">
        <w:rPr>
          <w:rFonts w:eastAsia="Times New Roman" w:cstheme="minorHAnsi"/>
          <w:sz w:val="24"/>
          <w:szCs w:val="24"/>
          <w:lang w:eastAsia="sl-SI"/>
        </w:rPr>
        <w:t xml:space="preserve"> </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b/>
          <w:bCs/>
          <w:sz w:val="24"/>
          <w:szCs w:val="24"/>
          <w:lang w:eastAsia="sl-SI"/>
        </w:rPr>
        <w:t>Zadnji rok za oddajo prijave</w:t>
      </w:r>
      <w:r w:rsidRPr="002945BC">
        <w:rPr>
          <w:rFonts w:eastAsia="Times New Roman" w:cstheme="minorHAnsi"/>
          <w:sz w:val="24"/>
          <w:szCs w:val="24"/>
          <w:lang w:eastAsia="sl-SI"/>
        </w:rPr>
        <w:t xml:space="preserve"> je </w:t>
      </w:r>
      <w:r w:rsidRPr="002945BC">
        <w:rPr>
          <w:rFonts w:eastAsia="Times New Roman" w:cstheme="minorHAnsi"/>
          <w:b/>
          <w:bCs/>
          <w:sz w:val="24"/>
          <w:szCs w:val="24"/>
          <w:lang w:eastAsia="sl-SI"/>
        </w:rPr>
        <w:t>15. oktober 2012</w:t>
      </w:r>
      <w:r w:rsidRPr="002945BC">
        <w:rPr>
          <w:rFonts w:eastAsia="Times New Roman" w:cstheme="minorHAnsi"/>
          <w:sz w:val="24"/>
          <w:szCs w:val="24"/>
          <w:lang w:eastAsia="sl-SI"/>
        </w:rPr>
        <w:t xml:space="preserve">. </w:t>
      </w:r>
    </w:p>
    <w:p w:rsidR="002945BC" w:rsidRPr="002945BC" w:rsidRDefault="002945BC" w:rsidP="002945BC">
      <w:pPr>
        <w:pStyle w:val="ListParagraph"/>
        <w:numPr>
          <w:ilvl w:val="0"/>
          <w:numId w:val="4"/>
        </w:numPr>
        <w:spacing w:before="100" w:beforeAutospacing="1" w:after="100" w:afterAutospacing="1" w:line="240" w:lineRule="auto"/>
        <w:outlineLvl w:val="2"/>
        <w:rPr>
          <w:rFonts w:eastAsia="Times New Roman" w:cstheme="minorHAnsi"/>
          <w:b/>
          <w:bCs/>
          <w:sz w:val="24"/>
          <w:szCs w:val="24"/>
          <w:lang w:eastAsia="sl-SI"/>
        </w:rPr>
      </w:pPr>
      <w:r w:rsidRPr="002945BC">
        <w:rPr>
          <w:rFonts w:eastAsia="Times New Roman" w:cstheme="minorHAnsi"/>
          <w:b/>
          <w:bCs/>
          <w:sz w:val="24"/>
          <w:szCs w:val="24"/>
          <w:lang w:eastAsia="sl-SI"/>
        </w:rPr>
        <w:t>Po prijavi - akcija</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b/>
          <w:sz w:val="24"/>
          <w:szCs w:val="24"/>
          <w:lang w:eastAsia="sl-SI"/>
        </w:rPr>
        <w:t>Po poteku obdobja prijav</w:t>
      </w:r>
      <w:r w:rsidRPr="002945BC">
        <w:rPr>
          <w:rFonts w:eastAsia="Times New Roman" w:cstheme="minorHAnsi"/>
          <w:sz w:val="24"/>
          <w:szCs w:val="24"/>
          <w:lang w:eastAsia="sl-SI"/>
        </w:rPr>
        <w:t xml:space="preserve"> vsaka prijavljena ustanova na navedeni kontaktni elektronski naslov </w:t>
      </w:r>
      <w:r w:rsidRPr="002945BC">
        <w:rPr>
          <w:rFonts w:eastAsia="Times New Roman" w:cstheme="minorHAnsi"/>
          <w:b/>
          <w:sz w:val="24"/>
          <w:szCs w:val="24"/>
          <w:lang w:eastAsia="sl-SI"/>
        </w:rPr>
        <w:t>prejme nadaljna obvestila o poteku akcije</w:t>
      </w:r>
      <w:r w:rsidRPr="002945BC">
        <w:rPr>
          <w:rFonts w:eastAsia="Times New Roman" w:cstheme="minorHAnsi"/>
          <w:sz w:val="24"/>
          <w:szCs w:val="24"/>
          <w:lang w:eastAsia="sl-SI"/>
        </w:rPr>
        <w:t xml:space="preserve">, in sicer: </w:t>
      </w:r>
    </w:p>
    <w:p w:rsidR="002945BC" w:rsidRPr="002945BC" w:rsidRDefault="002945BC" w:rsidP="002945BC">
      <w:pPr>
        <w:numPr>
          <w:ilvl w:val="0"/>
          <w:numId w:val="1"/>
        </w:num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u w:val="single"/>
          <w:lang w:eastAsia="sl-SI"/>
        </w:rPr>
        <w:t>seznam kontaktov podjetja Dinos</w:t>
      </w:r>
      <w:r w:rsidRPr="002945BC">
        <w:rPr>
          <w:rFonts w:eastAsia="Times New Roman" w:cstheme="minorHAnsi"/>
          <w:sz w:val="24"/>
          <w:szCs w:val="24"/>
          <w:lang w:eastAsia="sl-SI"/>
        </w:rPr>
        <w:t>, s katerimi se mora kontaktna oseba ustanove sama dogovoriti za točen datum dostave zabojnika kot tudi za prevzem zabojnika v mesecu novembru, ko bo potekala akcija zbiranja papirja</w:t>
      </w:r>
    </w:p>
    <w:p w:rsidR="002945BC" w:rsidRDefault="002945BC" w:rsidP="002945BC">
      <w:pPr>
        <w:numPr>
          <w:ilvl w:val="0"/>
          <w:numId w:val="1"/>
        </w:num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u w:val="single"/>
          <w:lang w:eastAsia="sl-SI"/>
        </w:rPr>
        <w:t>plakat</w:t>
      </w:r>
      <w:r w:rsidRPr="002945BC">
        <w:rPr>
          <w:rFonts w:eastAsia="Times New Roman" w:cstheme="minorHAnsi"/>
          <w:sz w:val="24"/>
          <w:szCs w:val="24"/>
          <w:lang w:eastAsia="sl-SI"/>
        </w:rPr>
        <w:t xml:space="preserve"> za obveščanje vseh otrok, učencev in dijakov ter zaposlenih na ustanovi kot tudi drugih krajanov, zato svetujemo, da ustanova plakat po potrebi večkrat natisne, nanj napiše datum zbirne točke na ustanovi ter ga nalepi na vidna mesta </w:t>
      </w:r>
    </w:p>
    <w:p w:rsidR="002945BC" w:rsidRPr="002945BC" w:rsidRDefault="002945BC" w:rsidP="002945BC">
      <w:pPr>
        <w:numPr>
          <w:ilvl w:val="0"/>
          <w:numId w:val="1"/>
        </w:numPr>
        <w:spacing w:before="100" w:beforeAutospacing="1" w:after="100" w:afterAutospacing="1" w:line="240" w:lineRule="auto"/>
        <w:rPr>
          <w:rFonts w:eastAsia="Times New Roman" w:cstheme="minorHAnsi"/>
          <w:sz w:val="24"/>
          <w:szCs w:val="24"/>
          <w:lang w:eastAsia="sl-SI"/>
        </w:rPr>
      </w:pPr>
      <w:r>
        <w:rPr>
          <w:rFonts w:eastAsia="Times New Roman" w:cstheme="minorHAnsi"/>
          <w:sz w:val="24"/>
          <w:szCs w:val="24"/>
          <w:u w:val="single"/>
          <w:lang w:eastAsia="sl-SI"/>
        </w:rPr>
        <w:t xml:space="preserve">spletne pasice </w:t>
      </w:r>
    </w:p>
    <w:p w:rsidR="002945BC" w:rsidRPr="002945BC" w:rsidRDefault="002945BC" w:rsidP="002945BC">
      <w:pPr>
        <w:numPr>
          <w:ilvl w:val="0"/>
          <w:numId w:val="1"/>
        </w:num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u w:val="single"/>
          <w:lang w:eastAsia="sl-SI"/>
        </w:rPr>
        <w:t xml:space="preserve">informacije o dodatnih aktivnostih projekta, ki bodo potekale </w:t>
      </w:r>
      <w:r>
        <w:rPr>
          <w:rFonts w:eastAsia="Times New Roman" w:cstheme="minorHAnsi"/>
          <w:sz w:val="24"/>
          <w:szCs w:val="24"/>
          <w:u w:val="single"/>
          <w:lang w:eastAsia="sl-SI"/>
        </w:rPr>
        <w:t>v času projekta</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b/>
          <w:sz w:val="24"/>
          <w:szCs w:val="24"/>
          <w:lang w:eastAsia="sl-SI"/>
        </w:rPr>
        <w:t>Podjetje Dinos</w:t>
      </w:r>
      <w:r w:rsidRPr="002945BC">
        <w:rPr>
          <w:rFonts w:eastAsia="Times New Roman" w:cstheme="minorHAnsi"/>
          <w:sz w:val="24"/>
          <w:szCs w:val="24"/>
          <w:lang w:eastAsia="sl-SI"/>
        </w:rPr>
        <w:t xml:space="preserve"> bo na </w:t>
      </w:r>
      <w:r w:rsidRPr="002945BC">
        <w:rPr>
          <w:rFonts w:eastAsia="Times New Roman" w:cstheme="minorHAnsi"/>
          <w:b/>
          <w:sz w:val="24"/>
          <w:szCs w:val="24"/>
          <w:lang w:eastAsia="sl-SI"/>
        </w:rPr>
        <w:t>dogovorjen dan v novembru</w:t>
      </w:r>
      <w:r w:rsidRPr="002945BC">
        <w:rPr>
          <w:rFonts w:eastAsia="Times New Roman" w:cstheme="minorHAnsi"/>
          <w:sz w:val="24"/>
          <w:szCs w:val="24"/>
          <w:lang w:eastAsia="sl-SI"/>
        </w:rPr>
        <w:t xml:space="preserve"> na naslov ustanove dostavilo zabojnik in ga nato na dogovorjen dan tudi odpeljalo. </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lastRenderedPageBreak/>
        <w:t xml:space="preserve">Otroci, učenci dijaki in zaposleni naj papir zbirajo že pred zbirnim dnem v novembru doma, na dan dostave Dinosovega zabojnika pa naj ga prinesejo v ustanovo. Prav tako pa bodo lahko star papir na ta dan v zabojnik prinesli tudi ostali okoliški prebivalci. Tako bo imel vsak prebivalec Slovenije možnost doprinesti svoj delček k projektu in omogočiti, da se bo v dobrodelne namene zbralo čim več denarja. Zbirna točka ustanove bo zabeležena tudi na </w:t>
      </w:r>
      <w:r w:rsidRPr="002945BC">
        <w:rPr>
          <w:rFonts w:eastAsia="Times New Roman" w:cstheme="minorHAnsi"/>
          <w:sz w:val="24"/>
          <w:szCs w:val="24"/>
          <w:u w:val="single"/>
          <w:lang w:eastAsia="sl-SI"/>
        </w:rPr>
        <w:t>spletnem zemljevidu</w:t>
      </w:r>
      <w:r w:rsidRPr="002945BC">
        <w:rPr>
          <w:rFonts w:eastAsia="Times New Roman" w:cstheme="minorHAnsi"/>
          <w:sz w:val="24"/>
          <w:szCs w:val="24"/>
          <w:lang w:eastAsia="sl-SI"/>
        </w:rPr>
        <w:t xml:space="preserve"> na strani projekta. </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 xml:space="preserve">Podjetje Dinos bo poskrbelo, da se bodo </w:t>
      </w:r>
      <w:r w:rsidRPr="002945BC">
        <w:rPr>
          <w:rFonts w:eastAsia="Times New Roman" w:cstheme="minorHAnsi"/>
          <w:b/>
          <w:sz w:val="24"/>
          <w:szCs w:val="24"/>
          <w:lang w:eastAsia="sl-SI"/>
        </w:rPr>
        <w:t>zbrane količine starega papirja ustrezno beležile</w:t>
      </w:r>
      <w:r w:rsidRPr="002945BC">
        <w:rPr>
          <w:rFonts w:eastAsia="Times New Roman" w:cstheme="minorHAnsi"/>
          <w:sz w:val="24"/>
          <w:szCs w:val="24"/>
          <w:lang w:eastAsia="sl-SI"/>
        </w:rPr>
        <w:t xml:space="preserve">. Podatki o količini zbranega papirja bodo v času zbiranja papirja v novembru dnevno ažurirani na spletni strani projekta. </w:t>
      </w:r>
    </w:p>
    <w:p w:rsidR="002945BC" w:rsidRPr="002945BC" w:rsidRDefault="002945BC" w:rsidP="002945BC">
      <w:pPr>
        <w:spacing w:before="100" w:beforeAutospacing="1" w:after="100" w:afterAutospacing="1" w:line="240" w:lineRule="auto"/>
        <w:outlineLvl w:val="2"/>
        <w:rPr>
          <w:rFonts w:eastAsia="Times New Roman" w:cstheme="minorHAnsi"/>
          <w:b/>
          <w:bCs/>
          <w:sz w:val="24"/>
          <w:szCs w:val="24"/>
          <w:lang w:eastAsia="sl-SI"/>
        </w:rPr>
      </w:pPr>
      <w:r w:rsidRPr="002945BC">
        <w:rPr>
          <w:rFonts w:eastAsia="Times New Roman" w:cstheme="minorHAnsi"/>
          <w:b/>
          <w:bCs/>
          <w:sz w:val="24"/>
          <w:szCs w:val="24"/>
          <w:lang w:eastAsia="sl-SI"/>
        </w:rPr>
        <w:t>Objava rezultatov</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 xml:space="preserve">Rezultati količin vsega zbranega papirja bodo objavljeni dne </w:t>
      </w:r>
      <w:r w:rsidRPr="002945BC">
        <w:rPr>
          <w:rFonts w:eastAsia="Times New Roman" w:cstheme="minorHAnsi"/>
          <w:b/>
          <w:sz w:val="24"/>
          <w:szCs w:val="24"/>
          <w:lang w:eastAsia="sl-SI"/>
        </w:rPr>
        <w:t>6. decembra 2012</w:t>
      </w:r>
      <w:r w:rsidRPr="002945BC">
        <w:rPr>
          <w:rFonts w:eastAsia="Times New Roman" w:cstheme="minorHAnsi"/>
          <w:sz w:val="24"/>
          <w:szCs w:val="24"/>
          <w:lang w:eastAsia="sl-SI"/>
        </w:rPr>
        <w:t xml:space="preserve">. Na ta dan bodo objavljeni tudi vsi nagrajenci, torej med drugim tudi: </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u w:val="single"/>
          <w:lang w:eastAsia="sl-SI"/>
        </w:rPr>
        <w:t>1.Ustanova, ki bo zbrala največ papirja:</w:t>
      </w:r>
      <w:r w:rsidRPr="002945BC">
        <w:rPr>
          <w:rFonts w:eastAsia="Times New Roman" w:cstheme="minorHAnsi"/>
          <w:sz w:val="24"/>
          <w:szCs w:val="24"/>
          <w:lang w:eastAsia="sl-SI"/>
        </w:rPr>
        <w:t xml:space="preserve"> </w:t>
      </w:r>
    </w:p>
    <w:p w:rsidR="002945BC" w:rsidRPr="002945BC" w:rsidRDefault="002945BC" w:rsidP="002945BC">
      <w:pPr>
        <w:numPr>
          <w:ilvl w:val="0"/>
          <w:numId w:val="2"/>
        </w:num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Zmagala bo tista ustanova, ki bo zbrala največ kg papirja / otroka v tej ustanovi.</w:t>
      </w:r>
    </w:p>
    <w:p w:rsidR="00056353" w:rsidRDefault="002945BC" w:rsidP="002945BC">
      <w:pPr>
        <w:numPr>
          <w:ilvl w:val="0"/>
          <w:numId w:val="2"/>
        </w:numPr>
        <w:spacing w:before="100" w:beforeAutospacing="1" w:after="100" w:afterAutospacing="1" w:line="240" w:lineRule="auto"/>
        <w:rPr>
          <w:rFonts w:eastAsia="Times New Roman" w:cstheme="minorHAnsi"/>
          <w:sz w:val="24"/>
          <w:szCs w:val="24"/>
          <w:lang w:eastAsia="sl-SI"/>
        </w:rPr>
      </w:pPr>
      <w:r w:rsidRPr="00056353">
        <w:rPr>
          <w:rFonts w:eastAsia="Times New Roman" w:cstheme="minorHAnsi"/>
          <w:sz w:val="24"/>
          <w:szCs w:val="24"/>
          <w:lang w:eastAsia="sl-SI"/>
        </w:rPr>
        <w:t xml:space="preserve">Ustanova bo nagrajena </w:t>
      </w:r>
      <w:r w:rsidR="00056353">
        <w:rPr>
          <w:rFonts w:eastAsia="Times New Roman" w:cstheme="minorHAnsi"/>
          <w:sz w:val="24"/>
          <w:szCs w:val="24"/>
          <w:lang w:eastAsia="sl-SI"/>
        </w:rPr>
        <w:t>s plesnim nastopom</w:t>
      </w:r>
      <w:bookmarkStart w:id="0" w:name="_GoBack"/>
      <w:bookmarkEnd w:id="0"/>
      <w:r w:rsidR="00056353">
        <w:rPr>
          <w:rFonts w:eastAsia="Times New Roman" w:cstheme="minorHAnsi"/>
          <w:sz w:val="24"/>
          <w:szCs w:val="24"/>
          <w:lang w:eastAsia="sl-SI"/>
        </w:rPr>
        <w:t xml:space="preserve"> skupine The Artifex</w:t>
      </w:r>
    </w:p>
    <w:p w:rsidR="002945BC" w:rsidRPr="00056353" w:rsidRDefault="002945BC" w:rsidP="002945BC">
      <w:pPr>
        <w:numPr>
          <w:ilvl w:val="0"/>
          <w:numId w:val="2"/>
        </w:numPr>
        <w:spacing w:before="100" w:beforeAutospacing="1" w:after="100" w:afterAutospacing="1" w:line="240" w:lineRule="auto"/>
        <w:rPr>
          <w:rFonts w:eastAsia="Times New Roman" w:cstheme="minorHAnsi"/>
          <w:sz w:val="24"/>
          <w:szCs w:val="24"/>
          <w:lang w:eastAsia="sl-SI"/>
        </w:rPr>
      </w:pPr>
      <w:r w:rsidRPr="00056353">
        <w:rPr>
          <w:rFonts w:eastAsia="Times New Roman" w:cstheme="minorHAnsi"/>
          <w:sz w:val="24"/>
          <w:szCs w:val="24"/>
          <w:lang w:eastAsia="sl-SI"/>
        </w:rPr>
        <w:t>Koncert bo predvidoma izveden v mesecu decembru oz. po dogovoru.</w:t>
      </w:r>
    </w:p>
    <w:p w:rsidR="002945BC" w:rsidRPr="002945BC" w:rsidRDefault="002945BC" w:rsidP="002945BC">
      <w:pPr>
        <w:numPr>
          <w:ilvl w:val="0"/>
          <w:numId w:val="2"/>
        </w:num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Nagrajena ustanova bo o nagradi obveščena po telefonu ter objavljena na spletni strani projekta.</w:t>
      </w:r>
    </w:p>
    <w:p w:rsidR="002945BC" w:rsidRPr="002945BC" w:rsidRDefault="002945BC" w:rsidP="002945BC">
      <w:p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u w:val="single"/>
          <w:lang w:eastAsia="sl-SI"/>
        </w:rPr>
        <w:t>2.Ustanova, katere predlog bo izbran za donacijo sredstev od zbiralne akcije:</w:t>
      </w:r>
      <w:r w:rsidRPr="002945BC">
        <w:rPr>
          <w:rFonts w:eastAsia="Times New Roman" w:cstheme="minorHAnsi"/>
          <w:sz w:val="24"/>
          <w:szCs w:val="24"/>
          <w:lang w:eastAsia="sl-SI"/>
        </w:rPr>
        <w:t xml:space="preserve"> </w:t>
      </w:r>
    </w:p>
    <w:p w:rsidR="002945BC" w:rsidRPr="002945BC" w:rsidRDefault="002945BC" w:rsidP="002945BC">
      <w:pPr>
        <w:numPr>
          <w:ilvl w:val="0"/>
          <w:numId w:val="3"/>
        </w:num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 xml:space="preserve">Zmagala bo tista ustanova, katere predlog bo izbran za donacijo sredstev od zbranega papirja </w:t>
      </w:r>
    </w:p>
    <w:p w:rsidR="002945BC" w:rsidRPr="002945BC" w:rsidRDefault="002945BC" w:rsidP="002945BC">
      <w:pPr>
        <w:numPr>
          <w:ilvl w:val="0"/>
          <w:numId w:val="3"/>
        </w:num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Ustanova bo nagrajena z dovolj veliko količino prav posabnih zvezkov za vse otroke, učence oz. dijake v ustanovi</w:t>
      </w:r>
    </w:p>
    <w:p w:rsidR="002945BC" w:rsidRPr="002945BC" w:rsidRDefault="002945BC" w:rsidP="002945BC">
      <w:pPr>
        <w:numPr>
          <w:ilvl w:val="0"/>
          <w:numId w:val="3"/>
        </w:num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Nagrado prejme ustanova predvidoma v mesecu decembru oz. po dogovoru.</w:t>
      </w:r>
    </w:p>
    <w:p w:rsidR="002945BC" w:rsidRPr="002945BC" w:rsidRDefault="002945BC" w:rsidP="002945BC">
      <w:pPr>
        <w:numPr>
          <w:ilvl w:val="0"/>
          <w:numId w:val="3"/>
        </w:numPr>
        <w:spacing w:before="100" w:beforeAutospacing="1" w:after="100" w:afterAutospacing="1" w:line="240" w:lineRule="auto"/>
        <w:rPr>
          <w:rFonts w:eastAsia="Times New Roman" w:cstheme="minorHAnsi"/>
          <w:sz w:val="24"/>
          <w:szCs w:val="24"/>
          <w:lang w:eastAsia="sl-SI"/>
        </w:rPr>
      </w:pPr>
      <w:r w:rsidRPr="002945BC">
        <w:rPr>
          <w:rFonts w:eastAsia="Times New Roman" w:cstheme="minorHAnsi"/>
          <w:sz w:val="24"/>
          <w:szCs w:val="24"/>
          <w:lang w:eastAsia="sl-SI"/>
        </w:rPr>
        <w:t>Nagrajena ustanova bo o nagradi obveščena po telefonu ter objavljena na spletni strani projekta.</w:t>
      </w:r>
    </w:p>
    <w:p w:rsidR="00F07A0F" w:rsidRDefault="00F07A0F"/>
    <w:sectPr w:rsidR="00F07A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5602A"/>
    <w:multiLevelType w:val="multilevel"/>
    <w:tmpl w:val="005C171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
    <w:nsid w:val="4A753A74"/>
    <w:multiLevelType w:val="hybridMultilevel"/>
    <w:tmpl w:val="2EC6D03E"/>
    <w:lvl w:ilvl="0" w:tplc="0424000F">
      <w:start w:val="1"/>
      <w:numFmt w:val="decimal"/>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FE664B5"/>
    <w:multiLevelType w:val="multilevel"/>
    <w:tmpl w:val="1C2068C2"/>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F027F1"/>
    <w:multiLevelType w:val="multilevel"/>
    <w:tmpl w:val="2982C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9D6C6D"/>
    <w:multiLevelType w:val="multilevel"/>
    <w:tmpl w:val="BEEE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BC"/>
    <w:rsid w:val="00056353"/>
    <w:rsid w:val="00143722"/>
    <w:rsid w:val="00157C39"/>
    <w:rsid w:val="002945BC"/>
    <w:rsid w:val="002B744B"/>
    <w:rsid w:val="002E5AB0"/>
    <w:rsid w:val="0030312D"/>
    <w:rsid w:val="00504D8E"/>
    <w:rsid w:val="00531CEE"/>
    <w:rsid w:val="0070792E"/>
    <w:rsid w:val="00717B77"/>
    <w:rsid w:val="00777C10"/>
    <w:rsid w:val="007F4F5B"/>
    <w:rsid w:val="00AF2B23"/>
    <w:rsid w:val="00B40ED8"/>
    <w:rsid w:val="00B524AB"/>
    <w:rsid w:val="00BC6BD3"/>
    <w:rsid w:val="00C724CD"/>
    <w:rsid w:val="00F07A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lady_b</dc:creator>
  <cp:lastModifiedBy>lady_b</cp:lastModifiedBy>
  <cp:revision>3</cp:revision>
  <dcterms:created xsi:type="dcterms:W3CDTF">2012-10-01T18:17:00Z</dcterms:created>
  <dcterms:modified xsi:type="dcterms:W3CDTF">2012-10-04T12:25:00Z</dcterms:modified>
</cp:coreProperties>
</file>